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453" w:rsidRPr="00337453" w:rsidRDefault="00337453" w:rsidP="00337453">
      <w:pPr>
        <w:shd w:val="clear" w:color="auto" w:fill="FFFFFF"/>
        <w:spacing w:after="100" w:afterAutospacing="1" w:line="240" w:lineRule="auto"/>
        <w:outlineLvl w:val="1"/>
        <w:rPr>
          <w:rFonts w:ascii="Segoe UI" w:eastAsia="Times New Roman" w:hAnsi="Segoe UI" w:cs="Segoe UI"/>
          <w:color w:val="373A3C"/>
          <w:sz w:val="36"/>
          <w:szCs w:val="36"/>
          <w:lang w:eastAsia="de-DE"/>
        </w:rPr>
      </w:pPr>
      <w:r w:rsidRPr="00337453">
        <w:rPr>
          <w:rFonts w:ascii="Segoe UI" w:eastAsia="Times New Roman" w:hAnsi="Segoe UI" w:cs="Segoe UI"/>
          <w:color w:val="373A3C"/>
          <w:sz w:val="36"/>
          <w:szCs w:val="36"/>
          <w:lang w:eastAsia="de-DE"/>
        </w:rPr>
        <w:br/>
        <w:t>Referate Französische Revolution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Hallo liebe Geschichts-LKlerinnen und LKler,</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nachdem die Organisation des Abiturs und der ganze Trubel um die Materialeinstellung auf der Homepage erledigt ist, können wir uns nun endlich wieder der Geschichte der Französischen Revolution widmen.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Da niemand so genau weiß, wie es weitergeht, werden wir es in unserem Kurs folgendermaßen handhaben: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Ihr verschafft euch zunächst einmal ein Grundwissen über die Französische Revolution. Dies könnt ihr anhand des Materials tun, das ich einstelle. (Schulfernsehen, für euch interessant : Material für Lehrer und Schüler im jeweiligen Kapitel) Wer sein Wissen verfestigen möchte, kann dazu in sinnvollen Abschnitten (.z.B. zu den verschiedenen Phasen der Revolution Exzerpte erstellen. Ich bin auch gerne bereit mir diese anzusehen und Anmerkungen dazu zu machen, benoten werde ich sie nicht, außer dass ihr es ausdrücklich wollt, dann erfolgt die Benotung nach Wiedereröffnung der Schule)</w:t>
      </w:r>
      <w:r w:rsidR="007467E7">
        <w:rPr>
          <w:rFonts w:ascii="Segoe UI" w:eastAsia="Times New Roman" w:hAnsi="Segoe UI" w:cs="Segoe UI"/>
          <w:color w:val="373A3C"/>
          <w:sz w:val="23"/>
          <w:szCs w:val="23"/>
          <w:lang w:eastAsia="de-DE"/>
        </w:rPr>
        <w:t xml:space="preserve"> </w:t>
      </w:r>
      <w:hyperlink r:id="rId4" w:history="1">
        <w:r w:rsidR="007467E7" w:rsidRPr="00293499">
          <w:rPr>
            <w:rStyle w:val="Hyperlink"/>
            <w:rFonts w:ascii="Segoe UI" w:eastAsia="Times New Roman" w:hAnsi="Segoe UI" w:cs="Segoe UI"/>
            <w:sz w:val="23"/>
            <w:szCs w:val="23"/>
            <w:lang w:eastAsia="de-DE"/>
          </w:rPr>
          <w:t>https://www.br.de/alphalernen/faecher/geschichte/franzoesische-revolution-104.html</w:t>
        </w:r>
      </w:hyperlink>
      <w:r w:rsidR="007467E7">
        <w:rPr>
          <w:rFonts w:ascii="Segoe UI" w:eastAsia="Times New Roman" w:hAnsi="Segoe UI" w:cs="Segoe UI"/>
          <w:color w:val="373A3C"/>
          <w:sz w:val="23"/>
          <w:szCs w:val="23"/>
          <w:lang w:eastAsia="de-DE"/>
        </w:rPr>
        <w:t xml:space="preserve"> </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Damit wir im Stoff nicht stillstehen, möchte ich, dass ihr im Rahmen der Möglichkeiten, die ihr bei der Arbeit von zu Hause aus habt, Referate erstellt und zwar zu folgenden Themen: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A Die Revolution des Jahres 1789</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1 Die Verfassungsrevolution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2 Die Revolution in Paris</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3 Die Revolution auf dem Land</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B Die Phase der konstitutionellen Monarchie</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4 Die Verfassung von 1791</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5 Die Entstehung politischer Gruppierungen und ihre Positionen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C 1.Republik und Schreckensherrschaft</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6 Die Hinrichtung Ludwig XVI und die Herrschaft des Terreur</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lastRenderedPageBreak/>
        <w:t>Ziel dabei ist es, die Arbeit an einem historischen Thema einzuüben, so dass wir nach Wiedereröffnung der Schule an dieser Stelle weiterarbeiten können.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Dazu wäre es gut, wenn ihr ein Thesenpapier, das den Kern eurer Erkenntnisse, umfasst (5-7 Sätze, vielleicht noch eine Illustration) und ggfs. auch noch eure Präsentation hier im moodle verfügbar macht. Wer dabei technische Schwierigkeiten hat, kann mich gerne auch auf meiner dienstlichen eMailadresse anmailen, ich werde dann schauen, wie wir das Problem lösen können. Gerne könnt ihr mir eure Ergebnisse vor, während oder nach den Ferien schicken, nach Wiedereröffnung der Schule werden wir uns dann über eure Arbeiten austauschen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 </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Wie geht es jetzt konkret weiter?</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Ich stelle das Material aus dem Buch und einige Links ein.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Ihr sucht euch ein Referatsthema, das euch gefällt, aus (Immer zwei von euch können das gleiche Thema bearbeiten).</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Meldet euch bei mir, welches Thema ihr übernehmen wollt und welches Thema euer Ersatzthema ist.</w:t>
      </w:r>
      <w:r w:rsidR="007467E7">
        <w:rPr>
          <w:rFonts w:ascii="Segoe UI" w:eastAsia="Times New Roman" w:hAnsi="Segoe UI" w:cs="Segoe UI"/>
          <w:color w:val="373A3C"/>
          <w:sz w:val="23"/>
          <w:szCs w:val="23"/>
          <w:lang w:eastAsia="de-DE"/>
        </w:rPr>
        <w:t xml:space="preserve"> </w:t>
      </w:r>
      <w:hyperlink r:id="rId5" w:history="1">
        <w:r w:rsidR="007467E7" w:rsidRPr="00293499">
          <w:rPr>
            <w:rStyle w:val="Hyperlink"/>
            <w:rFonts w:ascii="Segoe UI" w:eastAsia="Times New Roman" w:hAnsi="Segoe UI" w:cs="Segoe UI"/>
            <w:sz w:val="23"/>
            <w:szCs w:val="23"/>
            <w:lang w:eastAsia="de-DE"/>
          </w:rPr>
          <w:t>J.finkler@daniel-theysohn-igs.de</w:t>
        </w:r>
      </w:hyperlink>
      <w:r w:rsidR="007467E7">
        <w:rPr>
          <w:rFonts w:ascii="Segoe UI" w:eastAsia="Times New Roman" w:hAnsi="Segoe UI" w:cs="Segoe UI"/>
          <w:color w:val="373A3C"/>
          <w:sz w:val="23"/>
          <w:szCs w:val="23"/>
          <w:lang w:eastAsia="de-DE"/>
        </w:rPr>
        <w:t xml:space="preserve"> </w:t>
      </w:r>
    </w:p>
    <w:p w:rsidR="00337453" w:rsidRP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Nach der Themenbestätigung durch mich, recherchiert ihr selbst und gebt mir eine kurze Rückmeldung, was ihr gefunden habt. Wenn ihr Unterstützung braucht, habt keine Scheu nachzufragen.</w:t>
      </w:r>
    </w:p>
    <w:p w:rsidR="00337453" w:rsidRDefault="00337453" w:rsidP="00337453">
      <w:pPr>
        <w:shd w:val="clear" w:color="auto" w:fill="FFFFFF"/>
        <w:spacing w:after="100" w:afterAutospacing="1" w:line="240" w:lineRule="auto"/>
        <w:rPr>
          <w:rFonts w:ascii="Segoe UI" w:eastAsia="Times New Roman" w:hAnsi="Segoe UI" w:cs="Segoe UI"/>
          <w:color w:val="373A3C"/>
          <w:sz w:val="23"/>
          <w:szCs w:val="23"/>
          <w:lang w:eastAsia="de-DE"/>
        </w:rPr>
      </w:pPr>
      <w:r w:rsidRPr="00337453">
        <w:rPr>
          <w:rFonts w:ascii="Segoe UI" w:eastAsia="Times New Roman" w:hAnsi="Segoe UI" w:cs="Segoe UI"/>
          <w:color w:val="373A3C"/>
          <w:sz w:val="23"/>
          <w:szCs w:val="23"/>
          <w:lang w:eastAsia="de-DE"/>
        </w:rPr>
        <w:t>Auch hier gilt: Benotung nur auf euren Wunsch.</w:t>
      </w:r>
    </w:p>
    <w:p w:rsidR="007467E7" w:rsidRPr="00337453" w:rsidRDefault="007467E7" w:rsidP="00337453">
      <w:pPr>
        <w:shd w:val="clear" w:color="auto" w:fill="FFFFFF"/>
        <w:spacing w:after="100" w:afterAutospacing="1" w:line="240" w:lineRule="auto"/>
        <w:rPr>
          <w:rFonts w:ascii="Segoe UI" w:eastAsia="Times New Roman" w:hAnsi="Segoe UI" w:cs="Segoe UI"/>
          <w:color w:val="373A3C"/>
          <w:sz w:val="23"/>
          <w:szCs w:val="23"/>
          <w:lang w:eastAsia="de-DE"/>
        </w:rPr>
      </w:pPr>
      <w:r>
        <w:rPr>
          <w:rFonts w:ascii="Segoe UI" w:eastAsia="Times New Roman" w:hAnsi="Segoe UI" w:cs="Segoe UI"/>
          <w:color w:val="373A3C"/>
          <w:sz w:val="23"/>
          <w:szCs w:val="23"/>
          <w:lang w:eastAsia="de-DE"/>
        </w:rPr>
        <w:t>Viel Grüße, bleibt gesund.</w:t>
      </w:r>
      <w:bookmarkStart w:id="0" w:name="_GoBack"/>
      <w:bookmarkEnd w:id="0"/>
    </w:p>
    <w:p w:rsidR="00337453" w:rsidRDefault="00337453">
      <w:r>
        <w:t xml:space="preserve"> Joachim Finkler</w:t>
      </w:r>
    </w:p>
    <w:sectPr w:rsidR="003374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53"/>
    <w:rsid w:val="00337453"/>
    <w:rsid w:val="00746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F01"/>
  <w15:chartTrackingRefBased/>
  <w15:docId w15:val="{2C870C11-C742-4584-8BB1-E20F8303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33745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3745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3374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467E7"/>
    <w:rPr>
      <w:color w:val="0563C1" w:themeColor="hyperlink"/>
      <w:u w:val="single"/>
    </w:rPr>
  </w:style>
  <w:style w:type="character" w:styleId="NichtaufgelsteErwhnung">
    <w:name w:val="Unresolved Mention"/>
    <w:basedOn w:val="Absatz-Standardschriftart"/>
    <w:uiPriority w:val="99"/>
    <w:semiHidden/>
    <w:unhideWhenUsed/>
    <w:rsid w:val="00746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261">
      <w:bodyDiv w:val="1"/>
      <w:marLeft w:val="0"/>
      <w:marRight w:val="0"/>
      <w:marTop w:val="0"/>
      <w:marBottom w:val="0"/>
      <w:divBdr>
        <w:top w:val="none" w:sz="0" w:space="0" w:color="auto"/>
        <w:left w:val="none" w:sz="0" w:space="0" w:color="auto"/>
        <w:bottom w:val="none" w:sz="0" w:space="0" w:color="auto"/>
        <w:right w:val="none" w:sz="0" w:space="0" w:color="auto"/>
      </w:divBdr>
      <w:divsChild>
        <w:div w:id="1286889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finkler@daniel-theysohn-igs.de" TargetMode="External"/><Relationship Id="rId4" Type="http://schemas.openxmlformats.org/officeDocument/2006/relationships/hyperlink" Target="https://www.br.de/alphalernen/faecher/geschichte/franzoesische-revolution-104.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Finkler</dc:creator>
  <cp:keywords/>
  <dc:description/>
  <cp:lastModifiedBy>Joachim Finkler</cp:lastModifiedBy>
  <cp:revision>2</cp:revision>
  <dcterms:created xsi:type="dcterms:W3CDTF">2020-03-29T06:58:00Z</dcterms:created>
  <dcterms:modified xsi:type="dcterms:W3CDTF">2020-03-29T07:11:00Z</dcterms:modified>
</cp:coreProperties>
</file>